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56B" w:rsidRDefault="001018B3" w:rsidP="00E33EB3">
      <w:pPr>
        <w:jc w:val="right"/>
      </w:pPr>
      <w:r w:rsidRPr="00AA4192">
        <w:rPr>
          <w:rFonts w:hint="eastAsia"/>
          <w:spacing w:val="175"/>
          <w:kern w:val="0"/>
          <w:fitText w:val="1890" w:id="-1673377279"/>
        </w:rPr>
        <w:t>事務連</w:t>
      </w:r>
      <w:r w:rsidRPr="00AA4192">
        <w:rPr>
          <w:rFonts w:hint="eastAsia"/>
          <w:kern w:val="0"/>
          <w:fitText w:val="1890" w:id="-1673377279"/>
        </w:rPr>
        <w:t>絡</w:t>
      </w:r>
    </w:p>
    <w:p w:rsidR="00230885" w:rsidRDefault="00AA4192" w:rsidP="00230885">
      <w:pPr>
        <w:spacing w:after="240"/>
        <w:jc w:val="right"/>
        <w:rPr>
          <w:rFonts w:hint="eastAsia"/>
        </w:rPr>
      </w:pPr>
      <w:r>
        <w:rPr>
          <w:rFonts w:hint="eastAsia"/>
        </w:rPr>
        <w:t>令和４</w:t>
      </w:r>
      <w:r w:rsidR="001018B3">
        <w:rPr>
          <w:rFonts w:hint="eastAsia"/>
        </w:rPr>
        <w:t>年</w:t>
      </w:r>
      <w:r>
        <w:rPr>
          <w:rFonts w:hint="eastAsia"/>
        </w:rPr>
        <w:t>３</w:t>
      </w:r>
      <w:r w:rsidR="001018B3">
        <w:rPr>
          <w:rFonts w:hint="eastAsia"/>
        </w:rPr>
        <w:t>月</w:t>
      </w:r>
      <w:r w:rsidR="005D27E3">
        <w:rPr>
          <w:rFonts w:hint="eastAsia"/>
        </w:rPr>
        <w:t xml:space="preserve">　　</w:t>
      </w:r>
      <w:r w:rsidR="001018B3">
        <w:rPr>
          <w:rFonts w:hint="eastAsia"/>
        </w:rPr>
        <w:t>日</w:t>
      </w:r>
    </w:p>
    <w:p w:rsidR="00230885" w:rsidRDefault="00230885" w:rsidP="00230885">
      <w:pPr>
        <w:jc w:val="left"/>
      </w:pPr>
      <w:r>
        <w:rPr>
          <w:rFonts w:hint="eastAsia"/>
        </w:rPr>
        <w:t>南国市指定地域密着型通所介護事業所　各位</w:t>
      </w:r>
    </w:p>
    <w:p w:rsidR="005D27E3" w:rsidRDefault="005D27E3" w:rsidP="00635CCC">
      <w:pPr>
        <w:spacing w:after="240"/>
        <w:jc w:val="left"/>
      </w:pPr>
      <w:r>
        <w:rPr>
          <w:rFonts w:hint="eastAsia"/>
        </w:rPr>
        <w:t>居宅介護支援事業所　各位</w:t>
      </w:r>
    </w:p>
    <w:p w:rsidR="00E33EB3" w:rsidRDefault="001018B3" w:rsidP="001B6371">
      <w:pPr>
        <w:jc w:val="right"/>
      </w:pPr>
      <w:r w:rsidRPr="00E139DF">
        <w:rPr>
          <w:rFonts w:hint="eastAsia"/>
          <w:kern w:val="0"/>
        </w:rPr>
        <w:t>南国市役所</w:t>
      </w:r>
      <w:r w:rsidR="00E139DF">
        <w:rPr>
          <w:rFonts w:hint="eastAsia"/>
          <w:kern w:val="0"/>
        </w:rPr>
        <w:t xml:space="preserve"> </w:t>
      </w:r>
      <w:r w:rsidRPr="00E139DF">
        <w:rPr>
          <w:rFonts w:hint="eastAsia"/>
          <w:kern w:val="0"/>
        </w:rPr>
        <w:t>長寿支援課</w:t>
      </w:r>
    </w:p>
    <w:p w:rsidR="00DB6315" w:rsidRPr="00797FDF" w:rsidRDefault="00797FDF" w:rsidP="007E4747">
      <w:pPr>
        <w:spacing w:beforeLines="150" w:before="540" w:after="480"/>
        <w:jc w:val="center"/>
        <w:rPr>
          <w:b/>
          <w:sz w:val="24"/>
        </w:rPr>
      </w:pPr>
      <w:r w:rsidRPr="00797FDF">
        <w:rPr>
          <w:rFonts w:hint="eastAsia"/>
          <w:b/>
          <w:sz w:val="24"/>
        </w:rPr>
        <w:t>南国市指定</w:t>
      </w:r>
      <w:r w:rsidR="00AA4192" w:rsidRPr="00797FDF">
        <w:rPr>
          <w:rFonts w:hint="eastAsia"/>
          <w:b/>
          <w:sz w:val="24"/>
        </w:rPr>
        <w:t>地域密着型通所介護における敷地外でのサービス提供について</w:t>
      </w:r>
    </w:p>
    <w:p w:rsidR="001018B3" w:rsidRDefault="001018B3" w:rsidP="001B6371">
      <w:pPr>
        <w:spacing w:before="240" w:after="120" w:line="276" w:lineRule="auto"/>
        <w:ind w:firstLineChars="100" w:firstLine="210"/>
      </w:pPr>
      <w:r w:rsidRPr="001018B3">
        <w:rPr>
          <w:rFonts w:hint="eastAsia"/>
        </w:rPr>
        <w:t>日頃は、南国市介護保険行政にご理解とご協力を賜り、厚くお礼申し上げます。</w:t>
      </w:r>
    </w:p>
    <w:p w:rsidR="00AA4192" w:rsidRDefault="00C46B33" w:rsidP="00AA4192">
      <w:pPr>
        <w:spacing w:after="120" w:line="276" w:lineRule="auto"/>
      </w:pPr>
      <w:r>
        <w:rPr>
          <w:rFonts w:hint="eastAsia"/>
        </w:rPr>
        <w:t xml:space="preserve">　</w:t>
      </w:r>
      <w:r w:rsidR="00AA4192">
        <w:rPr>
          <w:rFonts w:hint="eastAsia"/>
        </w:rPr>
        <w:t>地域密着型通所介護における敷地外でのサービス提供について、事業所より問い合わせがあり、南国市における取り扱いについて別添のとおりまとめましたので、ご確認ください。</w:t>
      </w:r>
    </w:p>
    <w:p w:rsidR="00230885" w:rsidRDefault="00AA4192" w:rsidP="00AA4192">
      <w:pPr>
        <w:spacing w:after="120" w:line="276" w:lineRule="auto"/>
      </w:pPr>
      <w:r>
        <w:rPr>
          <w:rFonts w:hint="eastAsia"/>
        </w:rPr>
        <w:t xml:space="preserve">　南国市では、</w:t>
      </w:r>
      <w:r w:rsidR="003D5613">
        <w:rPr>
          <w:rFonts w:hint="eastAsia"/>
        </w:rPr>
        <w:t>高齢者が可能な限り住み慣れた地域で、その有する能力に応じ自立した日常生活を営む社会を目指しておりま</w:t>
      </w:r>
      <w:r w:rsidR="00F5508F">
        <w:rPr>
          <w:rFonts w:hint="eastAsia"/>
        </w:rPr>
        <w:t>す。自宅内での生活は概ね自立しているものの、目的地までの移動</w:t>
      </w:r>
      <w:r w:rsidR="00D86C5D">
        <w:rPr>
          <w:rFonts w:hint="eastAsia"/>
        </w:rPr>
        <w:t>や買い物等の外出に関連した</w:t>
      </w:r>
      <w:r w:rsidR="00F5508F">
        <w:rPr>
          <w:rFonts w:hint="eastAsia"/>
        </w:rPr>
        <w:t>IADL（手段的日常生活動作）に課題を抱えている高齢者が多く存在</w:t>
      </w:r>
      <w:r w:rsidR="004970E0">
        <w:rPr>
          <w:rFonts w:hint="eastAsia"/>
        </w:rPr>
        <w:t>し</w:t>
      </w:r>
      <w:r w:rsidR="00635CCC">
        <w:rPr>
          <w:rFonts w:hint="eastAsia"/>
        </w:rPr>
        <w:t>ており</w:t>
      </w:r>
      <w:r w:rsidR="004970E0">
        <w:rPr>
          <w:rFonts w:hint="eastAsia"/>
        </w:rPr>
        <w:t>、</w:t>
      </w:r>
      <w:r w:rsidR="00635CCC">
        <w:rPr>
          <w:rFonts w:hint="eastAsia"/>
        </w:rPr>
        <w:t>そうした課題に対し、利用者</w:t>
      </w:r>
      <w:r w:rsidR="00D86C5D">
        <w:rPr>
          <w:rFonts w:hint="eastAsia"/>
        </w:rPr>
        <w:t>の生活</w:t>
      </w:r>
      <w:r w:rsidR="00635CCC">
        <w:rPr>
          <w:rFonts w:hint="eastAsia"/>
        </w:rPr>
        <w:t>状況</w:t>
      </w:r>
      <w:r w:rsidR="00D86C5D">
        <w:rPr>
          <w:rFonts w:hint="eastAsia"/>
        </w:rPr>
        <w:t>に即した</w:t>
      </w:r>
      <w:r w:rsidR="004970E0">
        <w:rPr>
          <w:rFonts w:hint="eastAsia"/>
        </w:rPr>
        <w:t>地域</w:t>
      </w:r>
      <w:r w:rsidR="00D86C5D">
        <w:rPr>
          <w:rFonts w:hint="eastAsia"/>
        </w:rPr>
        <w:t>で</w:t>
      </w:r>
      <w:r w:rsidR="004970E0">
        <w:rPr>
          <w:rFonts w:hint="eastAsia"/>
        </w:rPr>
        <w:t>の機能訓練に積極的に取り組んでいただきたく存じます。また、</w:t>
      </w:r>
      <w:r w:rsidR="006F02FE">
        <w:rPr>
          <w:rFonts w:hint="eastAsia"/>
        </w:rPr>
        <w:t>利用者が日常生活を送る上で自らの役割を持ち、達成感や満足感を得て、自信を回復する等の効果が期待されるような利用者の主体的な社会参加活動等にも取り組んでいただきたく存じます。</w:t>
      </w:r>
    </w:p>
    <w:p w:rsidR="00635CCC" w:rsidRDefault="007E4747" w:rsidP="00230885">
      <w:pPr>
        <w:spacing w:after="120" w:line="276" w:lineRule="auto"/>
        <w:ind w:firstLineChars="100" w:firstLine="210"/>
      </w:pPr>
      <w:r>
        <w:rPr>
          <w:rFonts w:hint="eastAsia"/>
        </w:rPr>
        <w:t>平成30年7月27日に厚生労働省老健局より通知がありました介護保険最新情報</w:t>
      </w:r>
      <w:r w:rsidR="002553B2">
        <w:rPr>
          <w:rFonts w:hint="eastAsia"/>
        </w:rPr>
        <w:t>Vol.66</w:t>
      </w:r>
      <w:r>
        <w:rPr>
          <w:rFonts w:hint="eastAsia"/>
        </w:rPr>
        <w:t>9「若年性認知症の方を中心とした介護サービス事業所における地域での社会参加活動の実施について」も併せてご確認ください。</w:t>
      </w:r>
    </w:p>
    <w:p w:rsidR="00230885" w:rsidRPr="00635CCC" w:rsidRDefault="00230885" w:rsidP="00230885">
      <w:pPr>
        <w:spacing w:after="120" w:line="276" w:lineRule="auto"/>
        <w:ind w:firstLineChars="100" w:firstLine="220"/>
        <w:rPr>
          <w:rFonts w:hint="eastAsia"/>
        </w:rPr>
      </w:pPr>
      <w:r w:rsidRPr="00B01700">
        <w:rPr>
          <w:rFonts w:hint="eastAsia"/>
          <w:noProof/>
          <w:sz w:val="22"/>
        </w:rPr>
        <mc:AlternateContent>
          <mc:Choice Requires="wps">
            <w:drawing>
              <wp:anchor distT="0" distB="0" distL="114300" distR="114300" simplePos="0" relativeHeight="251659264" behindDoc="0" locked="0" layoutInCell="1" allowOverlap="1" wp14:anchorId="6AF427D4" wp14:editId="33A8DC83">
                <wp:simplePos x="0" y="0"/>
                <wp:positionH relativeFrom="margin">
                  <wp:align>right</wp:align>
                </wp:positionH>
                <wp:positionV relativeFrom="paragraph">
                  <wp:posOffset>1111250</wp:posOffset>
                </wp:positionV>
                <wp:extent cx="2781300" cy="933450"/>
                <wp:effectExtent l="0" t="0" r="19050"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933450"/>
                        </a:xfrm>
                        <a:prstGeom prst="rect">
                          <a:avLst/>
                        </a:prstGeom>
                        <a:solidFill>
                          <a:srgbClr val="FFFFFF"/>
                        </a:solidFill>
                        <a:ln w="9525">
                          <a:solidFill>
                            <a:srgbClr val="000000"/>
                          </a:solidFill>
                          <a:miter lim="800000"/>
                          <a:headEnd/>
                          <a:tailEnd/>
                        </a:ln>
                      </wps:spPr>
                      <wps:txbx>
                        <w:txbxContent>
                          <w:p w:rsidR="00635CCC" w:rsidRPr="00EA60A0" w:rsidRDefault="00635CCC" w:rsidP="00635CCC">
                            <w:pPr>
                              <w:spacing w:line="400" w:lineRule="exact"/>
                              <w:rPr>
                                <w:sz w:val="22"/>
                              </w:rPr>
                            </w:pPr>
                            <w:r w:rsidRPr="00AA0EED">
                              <w:rPr>
                                <w:rFonts w:hint="eastAsia"/>
                                <w:sz w:val="22"/>
                              </w:rPr>
                              <w:t>南国市役所 長寿支援課</w:t>
                            </w:r>
                            <w:r>
                              <w:rPr>
                                <w:rFonts w:hint="eastAsia"/>
                                <w:sz w:val="22"/>
                              </w:rPr>
                              <w:t xml:space="preserve"> 介護保険</w:t>
                            </w:r>
                            <w:r>
                              <w:rPr>
                                <w:sz w:val="22"/>
                              </w:rPr>
                              <w:t>第2係</w:t>
                            </w:r>
                          </w:p>
                          <w:p w:rsidR="00635CCC" w:rsidRPr="00AA0EED" w:rsidRDefault="00635CCC" w:rsidP="00635CCC">
                            <w:pPr>
                              <w:tabs>
                                <w:tab w:val="left" w:pos="5100"/>
                              </w:tabs>
                              <w:rPr>
                                <w:sz w:val="20"/>
                              </w:rPr>
                            </w:pPr>
                            <w:r w:rsidRPr="00AA0EED">
                              <w:rPr>
                                <w:rFonts w:hint="eastAsia"/>
                                <w:sz w:val="20"/>
                              </w:rPr>
                              <w:t>電話：８８０－６５５６（長寿支援課）</w:t>
                            </w:r>
                          </w:p>
                          <w:p w:rsidR="00635CCC" w:rsidRPr="00AA0EED" w:rsidRDefault="00635CCC" w:rsidP="00635CCC">
                            <w:pPr>
                              <w:tabs>
                                <w:tab w:val="left" w:pos="5100"/>
                              </w:tabs>
                              <w:rPr>
                                <w:sz w:val="20"/>
                              </w:rPr>
                            </w:pPr>
                            <w:r w:rsidRPr="00AA0EED">
                              <w:rPr>
                                <w:rFonts w:hint="eastAsia"/>
                                <w:sz w:val="20"/>
                              </w:rPr>
                              <w:t>住所</w:t>
                            </w:r>
                            <w:r w:rsidRPr="00AA0EED">
                              <w:rPr>
                                <w:sz w:val="20"/>
                              </w:rPr>
                              <w:t>：</w:t>
                            </w:r>
                            <w:r w:rsidRPr="00AA0EED">
                              <w:rPr>
                                <w:rFonts w:hint="eastAsia"/>
                                <w:sz w:val="20"/>
                              </w:rPr>
                              <w:t>〒</w:t>
                            </w:r>
                            <w:r w:rsidRPr="00AA0EED">
                              <w:rPr>
                                <w:sz w:val="20"/>
                              </w:rPr>
                              <w:t xml:space="preserve">783-8501 </w:t>
                            </w:r>
                            <w:r w:rsidRPr="00AA0EED">
                              <w:rPr>
                                <w:rFonts w:hint="eastAsia"/>
                                <w:sz w:val="20"/>
                              </w:rPr>
                              <w:t>南国市</w:t>
                            </w:r>
                            <w:r w:rsidRPr="00AA0EED">
                              <w:rPr>
                                <w:sz w:val="20"/>
                              </w:rPr>
                              <w:t>大埇甲2301</w:t>
                            </w:r>
                            <w:r w:rsidRPr="00AA0EED">
                              <w:rPr>
                                <w:rFonts w:hint="eastAsia"/>
                                <w:sz w:val="20"/>
                              </w:rPr>
                              <w:t>番地</w:t>
                            </w:r>
                          </w:p>
                        </w:txbxContent>
                      </wps:txbx>
                      <wps:bodyPr rot="0" vert="horz" wrap="square" lIns="74295" tIns="72000" rIns="74295" bIns="7200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AF427D4" id="_x0000_t202" coordsize="21600,21600" o:spt="202" path="m,l,21600r21600,l21600,xe">
                <v:stroke joinstyle="miter"/>
                <v:path gradientshapeok="t" o:connecttype="rect"/>
              </v:shapetype>
              <v:shape id="Text Box 2" o:spid="_x0000_s1026" type="#_x0000_t202" style="position:absolute;left:0;text-align:left;margin-left:167.8pt;margin-top:87.5pt;width:219pt;height:7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">
                <v:textbox inset="5.85pt,2mm,5.85pt,2mm">
                  <w:txbxContent>
                    <w:p w:rsidR="00635CCC" w:rsidRPr="00EA60A0" w:rsidRDefault="00635CCC" w:rsidP="00635CCC">
                      <w:pPr>
                        <w:spacing w:line="400" w:lineRule="exact"/>
                        <w:rPr>
                          <w:sz w:val="22"/>
                        </w:rPr>
                      </w:pPr>
                      <w:r w:rsidRPr="00AA0EED">
                        <w:rPr>
                          <w:rFonts w:hint="eastAsia"/>
                          <w:sz w:val="22"/>
                        </w:rPr>
                        <w:t>南国市役所 長寿支援課</w:t>
                      </w:r>
                      <w:r>
                        <w:rPr>
                          <w:rFonts w:hint="eastAsia"/>
                          <w:sz w:val="22"/>
                        </w:rPr>
                        <w:t xml:space="preserve"> 介護保険</w:t>
                      </w:r>
                      <w:r>
                        <w:rPr>
                          <w:sz w:val="22"/>
                        </w:rPr>
                        <w:t>第2係</w:t>
                      </w:r>
                    </w:p>
                    <w:p w:rsidR="00635CCC" w:rsidRPr="00AA0EED" w:rsidRDefault="00635CCC" w:rsidP="00635CCC">
                      <w:pPr>
                        <w:tabs>
                          <w:tab w:val="left" w:pos="5100"/>
                        </w:tabs>
                        <w:rPr>
                          <w:sz w:val="20"/>
                        </w:rPr>
                      </w:pPr>
                      <w:r w:rsidRPr="00AA0EED">
                        <w:rPr>
                          <w:rFonts w:hint="eastAsia"/>
                          <w:sz w:val="20"/>
                        </w:rPr>
                        <w:t>電話：８８０－６５５６（長寿支援課）</w:t>
                      </w:r>
                    </w:p>
                    <w:p w:rsidR="00635CCC" w:rsidRPr="00AA0EED" w:rsidRDefault="00635CCC" w:rsidP="00635CCC">
                      <w:pPr>
                        <w:tabs>
                          <w:tab w:val="left" w:pos="5100"/>
                        </w:tabs>
                        <w:rPr>
                          <w:sz w:val="20"/>
                        </w:rPr>
                      </w:pPr>
                      <w:r w:rsidRPr="00AA0EED">
                        <w:rPr>
                          <w:rFonts w:hint="eastAsia"/>
                          <w:sz w:val="20"/>
                        </w:rPr>
                        <w:t>住所</w:t>
                      </w:r>
                      <w:r w:rsidRPr="00AA0EED">
                        <w:rPr>
                          <w:sz w:val="20"/>
                        </w:rPr>
                        <w:t>：</w:t>
                      </w:r>
                      <w:r w:rsidRPr="00AA0EED">
                        <w:rPr>
                          <w:rFonts w:hint="eastAsia"/>
                          <w:sz w:val="20"/>
                        </w:rPr>
                        <w:t>〒</w:t>
                      </w:r>
                      <w:r w:rsidRPr="00AA0EED">
                        <w:rPr>
                          <w:sz w:val="20"/>
                        </w:rPr>
                        <w:t xml:space="preserve">783-8501 </w:t>
                      </w:r>
                      <w:r w:rsidRPr="00AA0EED">
                        <w:rPr>
                          <w:rFonts w:hint="eastAsia"/>
                          <w:sz w:val="20"/>
                        </w:rPr>
                        <w:t>南国市</w:t>
                      </w:r>
                      <w:r w:rsidRPr="00AA0EED">
                        <w:rPr>
                          <w:sz w:val="20"/>
                        </w:rPr>
                        <w:t>大埇甲2301</w:t>
                      </w:r>
                      <w:r w:rsidRPr="00AA0EED">
                        <w:rPr>
                          <w:rFonts w:hint="eastAsia"/>
                          <w:sz w:val="20"/>
                        </w:rPr>
                        <w:t>番地</w:t>
                      </w:r>
                    </w:p>
                  </w:txbxContent>
                </v:textbox>
                <w10:wrap anchorx="margin"/>
              </v:shape>
            </w:pict>
          </mc:Fallback>
        </mc:AlternateContent>
      </w:r>
      <w:r>
        <w:rPr>
          <w:rFonts w:hint="eastAsia"/>
        </w:rPr>
        <w:t>南国市指定地域密着型通所介護の利用者を担当されている居宅介護支援事業所につきましては、当該事業所と連携してケアプランやサービス内容の調整をしていただきますようお願いいたします。</w:t>
      </w:r>
      <w:bookmarkStart w:id="0" w:name="_GoBack"/>
      <w:bookmarkEnd w:id="0"/>
    </w:p>
    <w:sectPr w:rsidR="00230885" w:rsidRPr="00635CC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E29" w:rsidRDefault="00F42E29" w:rsidP="00F42E29">
      <w:r>
        <w:separator/>
      </w:r>
    </w:p>
  </w:endnote>
  <w:endnote w:type="continuationSeparator" w:id="0">
    <w:p w:rsidR="00F42E29" w:rsidRDefault="00F42E29" w:rsidP="00F42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E29" w:rsidRDefault="00F42E29" w:rsidP="00F42E29">
      <w:r>
        <w:separator/>
      </w:r>
    </w:p>
  </w:footnote>
  <w:footnote w:type="continuationSeparator" w:id="0">
    <w:p w:rsidR="00F42E29" w:rsidRDefault="00F42E29" w:rsidP="00F42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06F09"/>
    <w:multiLevelType w:val="hybridMultilevel"/>
    <w:tmpl w:val="382C6410"/>
    <w:lvl w:ilvl="0" w:tplc="31D6691E">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8B3"/>
    <w:rsid w:val="0002524F"/>
    <w:rsid w:val="00061EAC"/>
    <w:rsid w:val="001018B3"/>
    <w:rsid w:val="001B6371"/>
    <w:rsid w:val="00230885"/>
    <w:rsid w:val="002553B2"/>
    <w:rsid w:val="002C08B2"/>
    <w:rsid w:val="003C10A6"/>
    <w:rsid w:val="003D5613"/>
    <w:rsid w:val="003F0F91"/>
    <w:rsid w:val="00486685"/>
    <w:rsid w:val="004970E0"/>
    <w:rsid w:val="005D27E3"/>
    <w:rsid w:val="00635CCC"/>
    <w:rsid w:val="00684DB9"/>
    <w:rsid w:val="006F02FE"/>
    <w:rsid w:val="00785DB3"/>
    <w:rsid w:val="00797FDF"/>
    <w:rsid w:val="007E4747"/>
    <w:rsid w:val="00970E7E"/>
    <w:rsid w:val="009C2802"/>
    <w:rsid w:val="00A7456B"/>
    <w:rsid w:val="00AA4192"/>
    <w:rsid w:val="00B0375E"/>
    <w:rsid w:val="00C46B33"/>
    <w:rsid w:val="00C53936"/>
    <w:rsid w:val="00D02C3B"/>
    <w:rsid w:val="00D86C5D"/>
    <w:rsid w:val="00DB6315"/>
    <w:rsid w:val="00E139DF"/>
    <w:rsid w:val="00E33EB3"/>
    <w:rsid w:val="00F42E29"/>
    <w:rsid w:val="00F550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7393F159"/>
  <w15:chartTrackingRefBased/>
  <w15:docId w15:val="{82788A99-1875-4480-8EDD-81C3FFBDA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1018B3"/>
  </w:style>
  <w:style w:type="character" w:customStyle="1" w:styleId="a4">
    <w:name w:val="日付 (文字)"/>
    <w:basedOn w:val="a0"/>
    <w:link w:val="a3"/>
    <w:uiPriority w:val="99"/>
    <w:semiHidden/>
    <w:rsid w:val="001018B3"/>
  </w:style>
  <w:style w:type="paragraph" w:styleId="a5">
    <w:name w:val="List Paragraph"/>
    <w:basedOn w:val="a"/>
    <w:uiPriority w:val="34"/>
    <w:qFormat/>
    <w:rsid w:val="003C10A6"/>
    <w:pPr>
      <w:ind w:leftChars="400" w:left="840"/>
    </w:pPr>
  </w:style>
  <w:style w:type="paragraph" w:styleId="a6">
    <w:name w:val="Balloon Text"/>
    <w:basedOn w:val="a"/>
    <w:link w:val="a7"/>
    <w:uiPriority w:val="99"/>
    <w:semiHidden/>
    <w:unhideWhenUsed/>
    <w:rsid w:val="00785DB3"/>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785DB3"/>
    <w:rPr>
      <w:rFonts w:asciiTheme="majorHAnsi" w:eastAsiaTheme="majorEastAsia" w:hAnsiTheme="majorHAnsi" w:cstheme="majorBidi"/>
      <w:sz w:val="18"/>
      <w:szCs w:val="18"/>
    </w:rPr>
  </w:style>
  <w:style w:type="paragraph" w:styleId="a8">
    <w:name w:val="header"/>
    <w:basedOn w:val="a"/>
    <w:link w:val="a9"/>
    <w:uiPriority w:val="99"/>
    <w:unhideWhenUsed/>
    <w:rsid w:val="00F42E29"/>
    <w:pPr>
      <w:tabs>
        <w:tab w:val="center" w:pos="4252"/>
        <w:tab w:val="right" w:pos="8504"/>
      </w:tabs>
      <w:snapToGrid w:val="0"/>
    </w:pPr>
  </w:style>
  <w:style w:type="character" w:customStyle="1" w:styleId="a9">
    <w:name w:val="ヘッダー (文字)"/>
    <w:basedOn w:val="a0"/>
    <w:link w:val="a8"/>
    <w:uiPriority w:val="99"/>
    <w:rsid w:val="00F42E29"/>
  </w:style>
  <w:style w:type="paragraph" w:styleId="aa">
    <w:name w:val="footer"/>
    <w:basedOn w:val="a"/>
    <w:link w:val="ab"/>
    <w:uiPriority w:val="99"/>
    <w:unhideWhenUsed/>
    <w:rsid w:val="00F42E29"/>
    <w:pPr>
      <w:tabs>
        <w:tab w:val="center" w:pos="4252"/>
        <w:tab w:val="right" w:pos="8504"/>
      </w:tabs>
      <w:snapToGrid w:val="0"/>
    </w:pPr>
  </w:style>
  <w:style w:type="character" w:customStyle="1" w:styleId="ab">
    <w:name w:val="フッター (文字)"/>
    <w:basedOn w:val="a0"/>
    <w:link w:val="aa"/>
    <w:uiPriority w:val="99"/>
    <w:rsid w:val="00F42E29"/>
  </w:style>
  <w:style w:type="paragraph" w:styleId="ac">
    <w:name w:val="Note Heading"/>
    <w:basedOn w:val="a"/>
    <w:next w:val="a"/>
    <w:link w:val="ad"/>
    <w:uiPriority w:val="99"/>
    <w:unhideWhenUsed/>
    <w:rsid w:val="001B6371"/>
    <w:pPr>
      <w:jc w:val="center"/>
    </w:pPr>
  </w:style>
  <w:style w:type="character" w:customStyle="1" w:styleId="ad">
    <w:name w:val="記 (文字)"/>
    <w:basedOn w:val="a0"/>
    <w:link w:val="ac"/>
    <w:uiPriority w:val="99"/>
    <w:rsid w:val="001B6371"/>
  </w:style>
  <w:style w:type="paragraph" w:styleId="ae">
    <w:name w:val="Closing"/>
    <w:basedOn w:val="a"/>
    <w:link w:val="af"/>
    <w:uiPriority w:val="99"/>
    <w:unhideWhenUsed/>
    <w:rsid w:val="001B6371"/>
    <w:pPr>
      <w:jc w:val="right"/>
    </w:pPr>
  </w:style>
  <w:style w:type="character" w:customStyle="1" w:styleId="af">
    <w:name w:val="結語 (文字)"/>
    <w:basedOn w:val="a0"/>
    <w:link w:val="ae"/>
    <w:uiPriority w:val="99"/>
    <w:rsid w:val="001B6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Pages>
  <Words>102</Words>
  <Characters>583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南国市</dc:creator>
  <cp:keywords/>
  <dc:description/>
  <cp:lastModifiedBy>南国市</cp:lastModifiedBy>
  <cp:revision>7</cp:revision>
  <cp:lastPrinted>2022-03-09T01:09:00Z</cp:lastPrinted>
  <dcterms:created xsi:type="dcterms:W3CDTF">2021-12-16T03:01:00Z</dcterms:created>
  <dcterms:modified xsi:type="dcterms:W3CDTF">2022-03-25T00:14:00Z</dcterms:modified>
</cp:coreProperties>
</file>