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23"/>
        <w:jc w:val="center"/>
        <w:rPr>
          <w:rFonts w:hint="eastAsia" w:ascii="ＭＳ 明朝" w:hAnsi="ＭＳ 明朝"/>
          <w:spacing w:val="0"/>
        </w:rPr>
      </w:pPr>
      <w:r>
        <w:rPr>
          <w:rFonts w:hint="eastAsia" w:ascii="ＪＳ明朝" w:hAnsi="ＪＳ明朝" w:eastAsia="ＪＳ明朝"/>
          <w:spacing w:val="53"/>
          <w:sz w:val="36"/>
        </w:rPr>
        <w:t>農業振興地域整備計画に係る農用地区域変更申請</w:t>
      </w:r>
      <w:r>
        <w:rPr>
          <w:rFonts w:hint="eastAsia" w:ascii="ＪＳ明朝" w:hAnsi="ＪＳ明朝" w:eastAsia="ＪＳ明朝"/>
          <w:spacing w:val="14"/>
          <w:sz w:val="36"/>
        </w:rPr>
        <w:t>書</w:t>
      </w:r>
    </w:p>
    <w:p>
      <w:pPr>
        <w:pStyle w:val="23"/>
        <w:jc w:val="right"/>
        <w:rPr>
          <w:rFonts w:hint="eastAsia" w:ascii="ＭＳ 明朝" w:hAnsi="ＭＳ 明朝"/>
          <w:spacing w:val="0"/>
        </w:rPr>
      </w:pPr>
    </w:p>
    <w:p>
      <w:pPr>
        <w:pStyle w:val="23"/>
        <w:jc w:val="right"/>
        <w:rPr>
          <w:rFonts w:hint="eastAsia" w:ascii="ＭＳ 明朝" w:hAnsi="ＭＳ 明朝"/>
          <w:spacing w:val="31"/>
          <w:sz w:val="28"/>
        </w:rPr>
      </w:pPr>
      <w:r>
        <w:rPr>
          <w:rFonts w:hint="eastAsia" w:ascii="ＭＳ 明朝" w:hAnsi="ＭＳ 明朝"/>
        </w:rPr>
        <w:t>　　年　　月　　日　</w:t>
      </w:r>
    </w:p>
    <w:p>
      <w:pPr>
        <w:pStyle w:val="23"/>
        <w:rPr>
          <w:rFonts w:hint="eastAsia" w:ascii="ＭＳ 明朝" w:hAnsi="ＭＳ 明朝"/>
          <w:spacing w:val="0"/>
        </w:rPr>
      </w:pPr>
      <w:r>
        <w:rPr>
          <w:rFonts w:hint="eastAsia" w:ascii="ＭＳ 明朝" w:hAnsi="ＭＳ 明朝"/>
          <w:spacing w:val="31"/>
          <w:sz w:val="28"/>
        </w:rPr>
        <w:t>南国市長　様</w:t>
      </w:r>
    </w:p>
    <w:p>
      <w:pPr>
        <w:pStyle w:val="23"/>
        <w:spacing w:line="360" w:lineRule="auto"/>
        <w:rPr>
          <w:rFonts w:hint="eastAsia" w:ascii="ＭＳ 明朝" w:hAnsi="ＭＳ 明朝"/>
          <w:spacing w:val="0"/>
        </w:rPr>
      </w:pPr>
    </w:p>
    <w:p>
      <w:pPr>
        <w:pStyle w:val="23"/>
        <w:spacing w:line="360" w:lineRule="auto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　　　　　　　　　　　　　　　　　　　　　　　　　　　　　　　　住所</w:t>
      </w:r>
    </w:p>
    <w:p>
      <w:pPr>
        <w:pStyle w:val="23"/>
        <w:spacing w:line="360" w:lineRule="auto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　　　　　　　　　　　　　　　　　　　　　　　　　　　　申請者　氏名</w:t>
      </w:r>
      <w:r>
        <w:rPr>
          <w:rFonts w:hint="eastAsia" w:ascii="ＭＳ 明朝" w:hAnsi="ＭＳ 明朝"/>
          <w:spacing w:val="13"/>
        </w:rPr>
        <w:t xml:space="preserve">     </w:t>
      </w:r>
      <w:r>
        <w:rPr>
          <w:rFonts w:hint="eastAsia" w:ascii="ＭＳ 明朝" w:hAnsi="ＭＳ 明朝"/>
          <w:spacing w:val="13"/>
        </w:rPr>
        <w:t>　</w:t>
      </w:r>
      <w:r>
        <w:rPr>
          <w:rFonts w:hint="eastAsia" w:ascii="ＭＳ 明朝" w:hAnsi="ＭＳ 明朝"/>
          <w:spacing w:val="13"/>
        </w:rPr>
        <w:t xml:space="preserve">                     </w:t>
      </w:r>
    </w:p>
    <w:p>
      <w:pPr>
        <w:pStyle w:val="23"/>
        <w:spacing w:line="360" w:lineRule="auto"/>
        <w:rPr>
          <w:rFonts w:hint="eastAsia" w:ascii="ＭＳ 明朝" w:hAnsi="ＭＳ 明朝"/>
          <w:spacing w:val="13"/>
        </w:rPr>
      </w:pPr>
      <w:r>
        <w:rPr>
          <w:rFonts w:hint="eastAsia" w:ascii="ＭＳ 明朝" w:hAnsi="ＭＳ 明朝"/>
        </w:rPr>
        <w:t>　　　　　　　　　　　　　　　　　　　　　　　　　　　　　　　　電話</w:t>
      </w:r>
      <w:r>
        <w:rPr>
          <w:rFonts w:hint="eastAsia" w:ascii="ＭＳ 明朝" w:hAnsi="ＭＳ 明朝"/>
        </w:rPr>
        <w:t>(</w:t>
      </w:r>
      <w:r>
        <w:rPr>
          <w:rFonts w:hint="eastAsia" w:ascii="ＭＳ 明朝" w:hAnsi="ＭＳ 明朝"/>
        </w:rPr>
        <w:t>自宅</w:t>
      </w:r>
      <w:r>
        <w:rPr>
          <w:rFonts w:hint="eastAsia" w:ascii="ＭＳ 明朝" w:hAnsi="ＭＳ 明朝"/>
        </w:rPr>
        <w:t>)</w:t>
      </w:r>
    </w:p>
    <w:p>
      <w:pPr>
        <w:pStyle w:val="23"/>
        <w:spacing w:line="360" w:lineRule="auto"/>
        <w:rPr>
          <w:rFonts w:hint="default"/>
        </w:rPr>
      </w:pPr>
      <w:r>
        <w:rPr>
          <w:rFonts w:hint="eastAsia"/>
        </w:rPr>
        <mc:AlternateContent>
          <mc:Choice Requires="wps">
            <w:drawing>
              <wp:anchor simplePos="0" relativeHeight="2" behindDoc="0" locked="0" layoutInCell="1" hidden="0" allowOverlap="1">
                <wp:simplePos x="0" y="0"/>
                <wp:positionH relativeFrom="column">
                  <wp:posOffset>5837555</wp:posOffset>
                </wp:positionH>
                <wp:positionV relativeFrom="paragraph">
                  <wp:posOffset>269240</wp:posOffset>
                </wp:positionV>
                <wp:extent cx="3642360" cy="60960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642360" cy="609600"/>
                        </a:xfrm>
                        <a:prstGeom prst="bracketPair">
                          <a:avLst>
                            <a:gd name="adj" fmla="val 17142"/>
                          </a:avLst>
                        </a:prstGeom>
                        <a:noFill/>
                        <a:ln w="9360" cap="flat">
                          <a:solidFill>
                            <a:srgbClr val="00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オブジェクト 0" style="z-index:2;height:48pt;width:286.8pt;mso-position-horizontal-relative:text;position:absolute;margin-top:21.2pt;margin-left:459.65pt;mso-position-vertical-relative:text;" o:spid="_x0000_s1026" o:allowincell="t" o:allowoverlap="t" filled="f" stroked="t" strokecolor="#000000" strokeweight="0.73700787401574808pt" o:spt="185" type="#_x0000_t185" adj="3703">
                <v:fill/>
                <v:stroke endcap="flat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ＭＳ 明朝" w:hAnsi="ＭＳ 明朝"/>
          <w:spacing w:val="13"/>
        </w:rPr>
        <w:t xml:space="preserve">                                                    </w:t>
      </w:r>
      <w:r>
        <w:rPr>
          <w:rFonts w:hint="eastAsia" w:ascii="ＭＳ 明朝" w:hAnsi="ＭＳ 明朝"/>
          <w:spacing w:val="13"/>
        </w:rPr>
        <w:t>　　　　</w:t>
      </w:r>
      <w:r>
        <w:rPr>
          <w:rFonts w:hint="eastAsia" w:ascii="ＭＳ 明朝" w:hAnsi="ＭＳ 明朝"/>
          <w:spacing w:val="13"/>
        </w:rPr>
        <w:t xml:space="preserve"> </w:t>
      </w:r>
      <w:r>
        <w:rPr>
          <w:rFonts w:hint="eastAsia" w:ascii="ＭＳ 明朝" w:hAnsi="ＭＳ 明朝"/>
          <w:spacing w:val="13"/>
        </w:rPr>
        <w:t>　　　</w:t>
      </w:r>
      <w:r>
        <w:rPr>
          <w:rFonts w:hint="eastAsia" w:ascii="ＭＳ 明朝" w:hAnsi="ＭＳ 明朝"/>
          <w:spacing w:val="13"/>
        </w:rPr>
        <w:t xml:space="preserve"> </w:t>
      </w:r>
      <w:r>
        <w:rPr>
          <w:rFonts w:hint="eastAsia" w:ascii="ＭＳ 明朝" w:hAnsi="ＭＳ 明朝"/>
        </w:rPr>
        <w:t>(</w:t>
      </w:r>
      <w:r>
        <w:rPr>
          <w:rFonts w:hint="eastAsia" w:ascii="ＭＳ 明朝" w:hAnsi="ＭＳ 明朝"/>
        </w:rPr>
        <w:t>携帯等</w:t>
      </w:r>
      <w:r>
        <w:rPr>
          <w:rFonts w:hint="eastAsia" w:ascii="ＭＳ 明朝" w:hAnsi="ＭＳ 明朝"/>
        </w:rPr>
        <w:t>)</w:t>
      </w:r>
    </w:p>
    <w:p>
      <w:pPr>
        <w:pStyle w:val="23"/>
        <w:spacing w:line="360" w:lineRule="auto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　　　　　　　　　　　　　　　　　　　　　　　　　　　　　　　　使者氏名</w:t>
      </w:r>
    </w:p>
    <w:p>
      <w:pPr>
        <w:pStyle w:val="23"/>
        <w:spacing w:line="360" w:lineRule="auto"/>
        <w:rPr>
          <w:rFonts w:hint="default"/>
          <w:spacing w:val="0"/>
        </w:rPr>
      </w:pPr>
      <w:r>
        <w:rPr>
          <w:rFonts w:hint="eastAsia" w:ascii="ＭＳ 明朝" w:hAnsi="ＭＳ 明朝"/>
        </w:rPr>
        <w:t>　　　　　　　　　　　　　　　　　　　　　　　　　　　　　　　　　　電話</w:t>
      </w:r>
    </w:p>
    <w:p>
      <w:pPr>
        <w:pStyle w:val="23"/>
        <w:spacing w:line="256" w:lineRule="exact"/>
        <w:rPr>
          <w:rFonts w:hint="default"/>
          <w:spacing w:val="0"/>
        </w:rPr>
      </w:pPr>
    </w:p>
    <w:p>
      <w:pPr>
        <w:pStyle w:val="23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　下記の農地について、農業振興地域整備計画の農用地区域を変更（除外・編入・用途変更）していただきたく、関係書類を添えて申請します。</w:t>
      </w:r>
    </w:p>
    <w:p>
      <w:pPr>
        <w:pStyle w:val="23"/>
        <w:jc w:val="center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記</w:t>
      </w:r>
    </w:p>
    <w:p>
      <w:pPr>
        <w:pStyle w:val="23"/>
        <w:rPr>
          <w:rFonts w:hint="default"/>
          <w:spacing w:val="0"/>
        </w:rPr>
      </w:pPr>
      <w:r>
        <w:rPr>
          <w:rFonts w:hint="eastAsia" w:ascii="ＭＳ 明朝" w:hAnsi="ＭＳ 明朝"/>
        </w:rPr>
        <w:t>１．変更したい土地の概要</w:t>
      </w:r>
    </w:p>
    <w:p>
      <w:pPr>
        <w:pStyle w:val="23"/>
        <w:spacing w:line="120" w:lineRule="exact"/>
        <w:rPr>
          <w:rFonts w:hint="default"/>
          <w:spacing w:val="0"/>
        </w:rPr>
      </w:pPr>
    </w:p>
    <w:tbl>
      <w:tblPr>
        <w:tblStyle w:val="11"/>
        <w:tblInd w:w="25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0" w:lastRow="0" w:firstColumn="0" w:lastColumn="0" w:noHBand="1" w:noVBand="1" w:val="0600"/>
      </w:tblPr>
      <w:tblGrid>
        <w:gridCol w:w="1628"/>
        <w:gridCol w:w="1552"/>
        <w:gridCol w:w="1560"/>
        <w:gridCol w:w="1559"/>
        <w:gridCol w:w="1559"/>
        <w:gridCol w:w="1276"/>
        <w:gridCol w:w="1417"/>
        <w:gridCol w:w="1985"/>
        <w:gridCol w:w="1843"/>
      </w:tblGrid>
      <w:tr>
        <w:trPr>
          <w:trHeight w:val="496" w:hRule="exact"/>
        </w:trPr>
        <w:tc>
          <w:tcPr>
            <w:tcW w:w="1628" w:type="dxa"/>
            <w:vMerge w:val="restart"/>
            <w:tcBorders>
              <w:top w:val="single" w:color="000000" w:sz="12" w:space="0"/>
              <w:left w:val="single" w:color="000000" w:sz="12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大　字</w:t>
            </w:r>
          </w:p>
        </w:tc>
        <w:tc>
          <w:tcPr>
            <w:tcW w:w="1552" w:type="dxa"/>
            <w:vMerge w:val="restart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字</w:t>
            </w:r>
          </w:p>
        </w:tc>
        <w:tc>
          <w:tcPr>
            <w:tcW w:w="1560" w:type="dxa"/>
            <w:vMerge w:val="restart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地　番</w:t>
            </w:r>
          </w:p>
        </w:tc>
        <w:tc>
          <w:tcPr>
            <w:tcW w:w="3118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地　目</w:t>
            </w:r>
          </w:p>
        </w:tc>
        <w:tc>
          <w:tcPr>
            <w:tcW w:w="1276" w:type="dxa"/>
            <w:vMerge w:val="restart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筆面積</w:t>
            </w:r>
          </w:p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㎡</w:t>
            </w:r>
          </w:p>
        </w:tc>
        <w:tc>
          <w:tcPr>
            <w:tcW w:w="1417" w:type="dxa"/>
            <w:vMerge w:val="restart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必要と</w:t>
            </w:r>
          </w:p>
          <w:p>
            <w:pPr>
              <w:pStyle w:val="23"/>
              <w:spacing w:line="462" w:lineRule="exact"/>
              <w:jc w:val="center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する面積</w:t>
            </w:r>
          </w:p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㎡</w:t>
            </w:r>
          </w:p>
        </w:tc>
        <w:tc>
          <w:tcPr>
            <w:tcW w:w="1985" w:type="dxa"/>
            <w:vMerge w:val="restart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所有者名</w:t>
            </w:r>
          </w:p>
        </w:tc>
        <w:tc>
          <w:tcPr>
            <w:tcW w:w="1843" w:type="dxa"/>
            <w:vMerge w:val="restart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備　考</w:t>
            </w:r>
          </w:p>
        </w:tc>
      </w:tr>
      <w:tr>
        <w:trPr>
          <w:trHeight w:val="543" w:hRule="exact"/>
        </w:trPr>
        <w:tc>
          <w:tcPr>
            <w:tcW w:w="1628" w:type="dxa"/>
            <w:vMerge w:val="continue"/>
            <w:tcBorders>
              <w:top w:val="single" w:color="000000" w:sz="12" w:space="0"/>
              <w:left w:val="single" w:color="000000" w:sz="12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jc w:val="center"/>
              <w:rPr>
                <w:rFonts w:hint="eastAsia"/>
                <w:spacing w:val="0"/>
              </w:rPr>
            </w:pPr>
          </w:p>
        </w:tc>
        <w:tc>
          <w:tcPr>
            <w:tcW w:w="1552" w:type="dxa"/>
            <w:vMerge w:val="continue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vMerge w:val="continue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公簿</w:t>
            </w: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現況</w:t>
            </w:r>
          </w:p>
        </w:tc>
        <w:tc>
          <w:tcPr>
            <w:tcW w:w="1276" w:type="dxa"/>
            <w:vMerge w:val="continue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jc w:val="center"/>
              <w:rPr>
                <w:rFonts w:hint="eastAsia"/>
                <w:spacing w:val="0"/>
              </w:rPr>
            </w:pPr>
          </w:p>
        </w:tc>
        <w:tc>
          <w:tcPr>
            <w:tcW w:w="1417" w:type="dxa"/>
            <w:vMerge w:val="continue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vMerge w:val="continue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vMerge w:val="continue"/>
            <w:tcBorders>
              <w:top w:val="single" w:color="000000" w:sz="12" w:space="0"/>
              <w:left w:val="none" w:color="auto" w:sz="0" w:space="0"/>
              <w:bottom w:val="none" w:color="auto" w:sz="0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jc w:val="center"/>
              <w:rPr>
                <w:rFonts w:hint="default"/>
                <w:spacing w:val="0"/>
              </w:rPr>
            </w:pPr>
          </w:p>
        </w:tc>
      </w:tr>
      <w:tr>
        <w:trPr>
          <w:trHeight w:val="562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</w:tr>
      <w:tr>
        <w:trPr>
          <w:trHeight w:val="556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</w:tr>
      <w:tr>
        <w:trPr>
          <w:trHeight w:val="556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</w:tr>
      <w:tr>
        <w:trPr>
          <w:trHeight w:val="556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</w:tr>
      <w:tr>
        <w:trPr>
          <w:trHeight w:val="556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</w:tr>
      <w:tr>
        <w:trPr>
          <w:trHeight w:val="556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</w:tr>
      <w:tr>
        <w:trPr>
          <w:trHeight w:val="556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</w:tr>
      <w:tr>
        <w:trPr>
          <w:trHeight w:val="556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line="462" w:lineRule="exact"/>
              <w:rPr>
                <w:rFonts w:hint="default"/>
                <w:spacing w:val="0"/>
              </w:rPr>
            </w:pPr>
          </w:p>
        </w:tc>
      </w:tr>
      <w:tr>
        <w:trPr>
          <w:trHeight w:val="614" w:hRule="exact"/>
        </w:trPr>
        <w:tc>
          <w:tcPr>
            <w:tcW w:w="1628" w:type="dxa"/>
            <w:tcBorders>
              <w:top w:val="none" w:color="auto" w:sz="0" w:space="0"/>
              <w:left w:val="single" w:color="000000" w:sz="12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合</w:t>
            </w:r>
            <w:r>
              <w:rPr>
                <w:rFonts w:hint="eastAsia" w:ascii="ＭＳ 明朝" w:hAnsi="ＭＳ 明朝"/>
                <w:spacing w:val="13"/>
              </w:rPr>
              <w:t xml:space="preserve"> </w:t>
            </w:r>
            <w:r>
              <w:rPr>
                <w:rFonts w:hint="eastAsia" w:ascii="ＭＳ 明朝" w:hAnsi="ＭＳ 明朝"/>
              </w:rPr>
              <w:t>計</w:t>
            </w:r>
          </w:p>
        </w:tc>
        <w:tc>
          <w:tcPr>
            <w:tcW w:w="1552" w:type="dxa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560" w:type="dxa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single" w:color="000000" w:sz="4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559" w:type="dxa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276" w:type="dxa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417" w:type="dxa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985" w:type="dxa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1843" w:type="dxa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  <w:spacing w:val="0"/>
              </w:rPr>
            </w:pPr>
          </w:p>
        </w:tc>
      </w:tr>
    </w:tbl>
    <w:p>
      <w:pPr>
        <w:pStyle w:val="23"/>
        <w:spacing w:line="72" w:lineRule="exact"/>
        <w:rPr>
          <w:rFonts w:hint="default"/>
          <w:spacing w:val="0"/>
        </w:rPr>
      </w:pPr>
    </w:p>
    <w:p>
      <w:pPr>
        <w:pStyle w:val="23"/>
        <w:rPr>
          <w:rFonts w:hint="default"/>
          <w:spacing w:val="0"/>
        </w:rPr>
      </w:pPr>
      <w:r>
        <w:rPr>
          <w:rFonts w:hint="eastAsia" w:ascii="ＭＳ 明朝" w:hAnsi="ＭＳ 明朝"/>
        </w:rPr>
        <w:t>２．変更申請の内容</w:t>
      </w:r>
    </w:p>
    <w:p>
      <w:pPr>
        <w:pStyle w:val="23"/>
        <w:spacing w:line="120" w:lineRule="exact"/>
        <w:rPr>
          <w:rFonts w:hint="default"/>
          <w:spacing w:val="0"/>
        </w:rPr>
      </w:pPr>
    </w:p>
    <w:tbl>
      <w:tblPr>
        <w:tblStyle w:val="11"/>
        <w:tblInd w:w="25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0" w:lastRow="0" w:firstColumn="0" w:lastColumn="0" w:noHBand="1" w:noVBand="1" w:val="0600"/>
      </w:tblPr>
      <w:tblGrid>
        <w:gridCol w:w="2072"/>
        <w:gridCol w:w="2668"/>
        <w:gridCol w:w="3118"/>
        <w:gridCol w:w="992"/>
        <w:gridCol w:w="2410"/>
        <w:gridCol w:w="3119"/>
      </w:tblGrid>
      <w:tr>
        <w:trPr>
          <w:trHeight w:val="577" w:hRule="exact"/>
        </w:trPr>
        <w:tc>
          <w:tcPr>
            <w:tcW w:w="2072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napToGrid w:val="0"/>
              <w:spacing w:before="72" w:beforeLines="0" w:beforeAutospacing="0" w:after="0" w:afterLines="0" w:afterAutospacing="0" w:line="192" w:lineRule="exact"/>
              <w:rPr>
                <w:rFonts w:hint="default"/>
                <w:spacing w:val="0"/>
              </w:rPr>
            </w:pPr>
          </w:p>
        </w:tc>
        <w:tc>
          <w:tcPr>
            <w:tcW w:w="2668" w:type="dxa"/>
            <w:tcBorders>
              <w:top w:val="single" w:color="000000" w:sz="12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氏　名</w:t>
            </w:r>
          </w:p>
        </w:tc>
        <w:tc>
          <w:tcPr>
            <w:tcW w:w="4110" w:type="dxa"/>
            <w:gridSpan w:val="2"/>
            <w:tcBorders>
              <w:top w:val="single" w:color="000000" w:sz="12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住　所</w:t>
            </w:r>
          </w:p>
        </w:tc>
        <w:tc>
          <w:tcPr>
            <w:tcW w:w="2410" w:type="dxa"/>
            <w:tcBorders>
              <w:top w:val="single" w:color="000000" w:sz="12" w:space="0"/>
              <w:left w:val="none" w:color="auto" w:sz="0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職　業</w:t>
            </w:r>
          </w:p>
        </w:tc>
        <w:tc>
          <w:tcPr>
            <w:tcW w:w="3119" w:type="dxa"/>
            <w:tcBorders>
              <w:top w:val="single" w:color="000000" w:sz="12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before="72" w:beforeLines="0" w:beforeAutospacing="0" w:after="0" w:afterLines="0" w:afterAutospacing="0" w:line="192" w:lineRule="exact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電　話</w:t>
            </w:r>
          </w:p>
        </w:tc>
      </w:tr>
      <w:tr>
        <w:trPr>
          <w:trHeight w:val="932" w:hRule="exact"/>
        </w:trPr>
        <w:tc>
          <w:tcPr>
            <w:tcW w:w="2072" w:type="dxa"/>
            <w:tcBorders>
              <w:top w:val="none" w:color="auto" w:sz="0" w:space="0"/>
              <w:left w:val="single" w:color="000000" w:sz="12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before="72" w:beforeLines="0" w:beforeAutospacing="0" w:after="0" w:afterLines="0" w:afterAutospacing="0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(</w:t>
            </w:r>
            <w:r>
              <w:rPr>
                <w:rFonts w:hint="eastAsia" w:ascii="ＭＳ 明朝" w:hAnsi="ＭＳ 明朝"/>
              </w:rPr>
              <w:t>譲・借</w:t>
            </w:r>
            <w:r>
              <w:rPr>
                <w:rFonts w:hint="eastAsia" w:ascii="ＭＳ 明朝" w:hAnsi="ＭＳ 明朝"/>
              </w:rPr>
              <w:t>)</w:t>
            </w:r>
            <w:r>
              <w:rPr>
                <w:rFonts w:hint="eastAsia" w:ascii="ＭＳ 明朝" w:hAnsi="ＭＳ 明朝"/>
              </w:rPr>
              <w:t>受人</w:t>
            </w:r>
          </w:p>
        </w:tc>
        <w:tc>
          <w:tcPr>
            <w:tcW w:w="2668" w:type="dxa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4110" w:type="dxa"/>
            <w:gridSpan w:val="2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241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311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72" w:beforeLines="0" w:beforeAutospacing="0" w:after="0" w:afterLines="0" w:afterAutospacing="0"/>
              <w:jc w:val="center"/>
              <w:rPr>
                <w:rFonts w:hint="default"/>
                <w:spacing w:val="0"/>
              </w:rPr>
            </w:pPr>
          </w:p>
        </w:tc>
      </w:tr>
      <w:tr>
        <w:trPr>
          <w:trHeight w:val="1021" w:hRule="exact"/>
        </w:trPr>
        <w:tc>
          <w:tcPr>
            <w:tcW w:w="2072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pacing w:before="265" w:beforeLines="0" w:beforeAutospacing="0" w:after="0" w:afterLines="0" w:afterAutospacing="0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変更後の用途</w:t>
            </w:r>
          </w:p>
        </w:tc>
        <w:tc>
          <w:tcPr>
            <w:tcW w:w="5786" w:type="dxa"/>
            <w:gridSpan w:val="2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265" w:beforeLines="0" w:beforeAutospacing="0" w:after="0" w:afterLines="0" w:afterAutospacing="0"/>
              <w:jc w:val="center"/>
              <w:rPr>
                <w:rFonts w:hint="default"/>
                <w:spacing w:val="0"/>
              </w:rPr>
            </w:pPr>
          </w:p>
        </w:tc>
        <w:tc>
          <w:tcPr>
            <w:tcW w:w="3402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pacing w:before="265" w:beforeLines="0" w:beforeAutospacing="0" w:after="0" w:afterLines="0" w:afterAutospacing="0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工事等の着手時期</w:t>
            </w:r>
          </w:p>
        </w:tc>
        <w:tc>
          <w:tcPr>
            <w:tcW w:w="3119" w:type="dxa"/>
            <w:tcBorders>
              <w:top w:val="single" w:color="000000" w:sz="12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23"/>
              <w:spacing w:before="265" w:beforeLines="0" w:beforeAutospacing="0" w:after="0" w:afterLines="0" w:afterAutospacing="0"/>
              <w:jc w:val="center"/>
              <w:rPr>
                <w:rFonts w:hint="default"/>
              </w:rPr>
            </w:pPr>
            <w:r>
              <w:rPr>
                <w:rFonts w:hint="eastAsia"/>
                <w:spacing w:val="0"/>
              </w:rPr>
              <w:t>　</w:t>
            </w:r>
            <w:r>
              <w:rPr>
                <w:rFonts w:hint="default"/>
                <w:spacing w:val="0"/>
              </w:rPr>
              <w:t>　</w:t>
            </w:r>
            <w:r>
              <w:rPr>
                <w:rFonts w:hint="eastAsia"/>
                <w:spacing w:val="0"/>
              </w:rPr>
              <w:t>　　年　　月</w:t>
            </w:r>
          </w:p>
        </w:tc>
      </w:tr>
      <w:tr>
        <w:trPr>
          <w:trHeight w:val="2140" w:hRule="exact"/>
        </w:trPr>
        <w:tc>
          <w:tcPr>
            <w:tcW w:w="2072" w:type="dxa"/>
            <w:tcBorders>
              <w:top w:val="none" w:color="auto" w:sz="0" w:space="0"/>
              <w:left w:val="single" w:color="000000" w:sz="12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jc w:val="center"/>
              <w:rPr>
                <w:rFonts w:hint="eastAsia" w:ascii="ＭＳ 明朝" w:hAnsi="ＭＳ 明朝"/>
              </w:rPr>
            </w:pPr>
            <w:r>
              <w:rPr>
                <w:rFonts w:hint="eastAsia" w:ascii="ＭＳ 明朝" w:hAnsi="ＭＳ 明朝"/>
              </w:rPr>
              <w:t>変更理由</w:t>
            </w:r>
          </w:p>
          <w:p>
            <w:pPr>
              <w:pStyle w:val="23"/>
              <w:spacing w:line="462" w:lineRule="exact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(</w:t>
            </w:r>
            <w:r>
              <w:rPr>
                <w:rFonts w:hint="eastAsia" w:ascii="ＭＳ 明朝" w:hAnsi="ＭＳ 明朝"/>
              </w:rPr>
              <w:t>詳しく</w:t>
            </w:r>
            <w:r>
              <w:rPr>
                <w:rFonts w:hint="eastAsia" w:ascii="ＭＳ 明朝" w:hAnsi="ＭＳ 明朝"/>
              </w:rPr>
              <w:t>)</w:t>
            </w:r>
          </w:p>
        </w:tc>
        <w:tc>
          <w:tcPr>
            <w:tcW w:w="12307" w:type="dxa"/>
            <w:gridSpan w:val="5"/>
            <w:tcBorders>
              <w:top w:val="none" w:color="auto" w:sz="0" w:space="0"/>
              <w:left w:val="none" w:color="auto" w:sz="0" w:space="0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265" w:beforeLines="0" w:beforeAutospacing="0" w:after="0" w:afterLines="0" w:afterAutospacing="0"/>
              <w:rPr>
                <w:rFonts w:hint="eastAsia"/>
                <w:spacing w:val="0"/>
              </w:rPr>
            </w:pPr>
          </w:p>
        </w:tc>
      </w:tr>
      <w:tr>
        <w:trPr>
          <w:trHeight w:val="1222" w:hRule="exact"/>
        </w:trPr>
        <w:tc>
          <w:tcPr>
            <w:tcW w:w="2072" w:type="dxa"/>
            <w:tcBorders>
              <w:top w:val="none" w:color="auto" w:sz="0" w:space="0"/>
              <w:left w:val="single" w:color="000000" w:sz="12" w:space="0"/>
              <w:bottom w:val="single" w:color="000000" w:sz="12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pacing w:line="256" w:lineRule="exact"/>
              <w:jc w:val="center"/>
              <w:rPr>
                <w:rFonts w:hint="default"/>
              </w:rPr>
            </w:pPr>
            <w:r>
              <w:rPr>
                <w:rFonts w:hint="eastAsia" w:ascii="ＭＳ 明朝" w:hAnsi="ＭＳ 明朝"/>
              </w:rPr>
              <w:t>備　考</w:t>
            </w:r>
          </w:p>
        </w:tc>
        <w:tc>
          <w:tcPr>
            <w:tcW w:w="12307" w:type="dxa"/>
            <w:gridSpan w:val="5"/>
            <w:tcBorders>
              <w:top w:val="none" w:color="auto" w:sz="0" w:space="0"/>
              <w:left w:val="none" w:color="auto" w:sz="0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23"/>
              <w:snapToGrid w:val="0"/>
              <w:spacing w:before="342" w:beforeLines="0" w:beforeAutospacing="0" w:after="0" w:afterLines="0" w:afterAutospacing="0" w:line="256" w:lineRule="exact"/>
              <w:jc w:val="center"/>
              <w:rPr>
                <w:rFonts w:hint="default"/>
                <w:spacing w:val="0"/>
              </w:rPr>
            </w:pPr>
          </w:p>
        </w:tc>
      </w:tr>
    </w:tbl>
    <w:p>
      <w:pPr>
        <w:pStyle w:val="23"/>
        <w:spacing w:line="136" w:lineRule="exact"/>
        <w:rPr>
          <w:rFonts w:hint="default"/>
          <w:spacing w:val="0"/>
        </w:rPr>
      </w:pPr>
    </w:p>
    <w:p>
      <w:pPr>
        <w:pStyle w:val="23"/>
        <w:rPr>
          <w:rFonts w:hint="eastAsia" w:ascii="ＭＳ 明朝" w:hAnsi="ＭＳ 明朝"/>
          <w:spacing w:val="13"/>
        </w:rPr>
      </w:pPr>
      <w:r>
        <w:rPr>
          <w:rFonts w:hint="eastAsia" w:ascii="ＭＳ 明朝" w:hAnsi="ＭＳ 明朝"/>
        </w:rPr>
        <w:t>３．添付書類</w:t>
      </w:r>
    </w:p>
    <w:p>
      <w:pPr>
        <w:pStyle w:val="23"/>
        <w:ind w:left="266" w:right="0" w:hanging="266"/>
        <w:rPr>
          <w:rFonts w:hint="eastAsia"/>
        </w:rPr>
      </w:pPr>
      <w:r>
        <w:rPr>
          <w:rFonts w:hint="eastAsia" w:ascii="ＭＳ 明朝" w:hAnsi="ＭＳ 明朝"/>
          <w:spacing w:val="13"/>
        </w:rPr>
        <w:t xml:space="preserve">    </w:t>
      </w:r>
      <w:r>
        <w:rPr>
          <w:rFonts w:hint="eastAsia" w:ascii="ＭＳ 明朝" w:hAnsi="ＭＳ 明朝"/>
          <w:spacing w:val="24"/>
        </w:rPr>
        <w:t>申請地の位置図・公図・全部事項証明書、隣地所有者承諾書（隣地が農地の場合）、土地所有者承諾書</w:t>
      </w:r>
      <w:r>
        <w:rPr>
          <w:rFonts w:hint="eastAsia" w:ascii="ＭＳ 明朝" w:hAnsi="ＭＳ 明朝"/>
          <w:spacing w:val="24"/>
        </w:rPr>
        <w:t>(</w:t>
      </w:r>
      <w:r>
        <w:rPr>
          <w:rFonts w:hint="eastAsia" w:ascii="ＭＳ 明朝" w:hAnsi="ＭＳ 明朝"/>
          <w:spacing w:val="24"/>
        </w:rPr>
        <w:t>申請者と土地所有者が異なる場合</w:t>
      </w:r>
      <w:r>
        <w:rPr>
          <w:rFonts w:hint="eastAsia" w:ascii="ＭＳ 明朝" w:hAnsi="ＭＳ 明朝"/>
          <w:spacing w:val="24"/>
        </w:rPr>
        <w:t>)</w:t>
      </w:r>
      <w:r>
        <w:rPr>
          <w:rFonts w:hint="eastAsia" w:ascii="ＭＳ 明朝" w:hAnsi="ＭＳ 明朝"/>
          <w:spacing w:val="24"/>
        </w:rPr>
        <w:t>、土地利用計画図、農用地区域変更申請に伴う都市整備課</w:t>
      </w:r>
      <w:bookmarkStart w:id="0" w:name="_GoBack"/>
      <w:bookmarkEnd w:id="0"/>
      <w:r>
        <w:rPr>
          <w:rFonts w:hint="eastAsia" w:ascii="ＭＳ 明朝" w:hAnsi="ＭＳ 明朝"/>
          <w:spacing w:val="24"/>
        </w:rPr>
        <w:t>合議書、その他（委任状等）</w:t>
      </w:r>
    </w:p>
    <w:sectPr>
      <w:pgSz w:w="16838" w:h="23811"/>
      <w:pgMar w:top="1134" w:right="1134" w:bottom="1134" w:left="1134" w:header="720" w:footer="720" w:gutter="0"/>
      <w:cols w:space="720"/>
      <w:textDirection w:val="lrTb"/>
      <w:docGrid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ＪＳ明朝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Liberation Sans">
    <w:panose1 w:val="00000000000000000000"/>
    <w:charset w:val="80"/>
    <w:family w:val="swiss"/>
    <w:notTrueType/>
    <w:pitch w:val="fixed"/>
    <w:sig w:usb0="00000000" w:usb1="00000000" w:usb2="00000000" w:usb3="00000000" w:csb0="00000000" w:csb1="00000000"/>
  </w:font>
  <w:font w:name="Noto Sans JP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isplayBackgroundShape/>
  <w:defaultTabStop w:val="720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suppressAutoHyphens w:val="1"/>
      <w:jc w:val="both"/>
    </w:pPr>
    <w:rPr>
      <w:rFonts w:ascii="Century" w:hAnsi="Century" w:eastAsia="ＭＳ 明朝"/>
      <w:color w:val="auto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段落フォント1"/>
    <w:next w:val="15"/>
    <w:link w:val="0"/>
    <w:uiPriority w:val="0"/>
    <w:qFormat/>
    <w:rPr/>
  </w:style>
  <w:style w:type="character" w:styleId="16" w:customStyle="1">
    <w:name w:val="ヘッダー (文字)"/>
    <w:next w:val="16"/>
    <w:link w:val="0"/>
    <w:uiPriority w:val="0"/>
    <w:qFormat/>
    <w:rPr>
      <w:kern w:val="2"/>
      <w:sz w:val="21"/>
    </w:rPr>
  </w:style>
  <w:style w:type="character" w:styleId="17" w:customStyle="1">
    <w:name w:val="フッター (文字)"/>
    <w:next w:val="17"/>
    <w:link w:val="0"/>
    <w:uiPriority w:val="0"/>
    <w:qFormat/>
    <w:rPr>
      <w:kern w:val="2"/>
      <w:sz w:val="21"/>
    </w:rPr>
  </w:style>
  <w:style w:type="paragraph" w:styleId="18" w:customStyle="1">
    <w:name w:val="見出し"/>
    <w:basedOn w:val="0"/>
    <w:next w:val="19"/>
    <w:link w:val="0"/>
    <w:uiPriority w:val="0"/>
    <w:qFormat/>
    <w:pPr>
      <w:keepNext w:val="1"/>
      <w:spacing w:before="240" w:beforeLines="0" w:beforeAutospacing="0" w:after="120" w:afterLines="0" w:afterAutospacing="0"/>
    </w:pPr>
    <w:rPr>
      <w:rFonts w:ascii="Liberation Sans" w:hAnsi="Liberation Sans" w:eastAsia="Noto Sans JP"/>
      <w:sz w:val="28"/>
    </w:rPr>
  </w:style>
  <w:style w:type="paragraph" w:styleId="19">
    <w:name w:val="Body Text"/>
    <w:basedOn w:val="0"/>
    <w:next w:val="19"/>
    <w:link w:val="0"/>
    <w:uiPriority w:val="0"/>
    <w:pPr>
      <w:spacing w:before="0" w:beforeLines="0" w:beforeAutospacing="0" w:after="140" w:afterLines="0" w:afterAutospacing="0" w:line="276" w:lineRule="auto"/>
    </w:pPr>
  </w:style>
  <w:style w:type="paragraph" w:styleId="20">
    <w:name w:val="List"/>
    <w:basedOn w:val="19"/>
    <w:next w:val="20"/>
    <w:link w:val="0"/>
    <w:uiPriority w:val="0"/>
  </w:style>
  <w:style w:type="paragraph" w:styleId="21">
    <w:name w:val="caption"/>
    <w:basedOn w:val="0"/>
    <w:next w:val="21"/>
    <w:link w:val="0"/>
    <w:uiPriority w:val="0"/>
    <w:semiHidden/>
    <w:qFormat/>
    <w:pPr>
      <w:suppressLineNumbers w:val="1"/>
      <w:spacing w:before="120" w:beforeLines="0" w:beforeAutospacing="0" w:after="120" w:afterLines="0" w:afterAutospacing="0"/>
    </w:pPr>
    <w:rPr>
      <w:i w:val="1"/>
      <w:sz w:val="24"/>
    </w:rPr>
  </w:style>
  <w:style w:type="paragraph" w:styleId="22" w:customStyle="1">
    <w:name w:val="索引"/>
    <w:basedOn w:val="0"/>
    <w:next w:val="22"/>
    <w:link w:val="0"/>
    <w:uiPriority w:val="0"/>
    <w:qFormat/>
    <w:pPr>
      <w:suppressLineNumbers w:val="1"/>
    </w:pPr>
  </w:style>
  <w:style w:type="paragraph" w:styleId="23" w:customStyle="1">
    <w:name w:val="一太郎"/>
    <w:next w:val="23"/>
    <w:link w:val="0"/>
    <w:uiPriority w:val="0"/>
    <w:qFormat/>
    <w:pPr>
      <w:widowControl w:val="0"/>
      <w:suppressAutoHyphens w:val="1"/>
      <w:autoSpaceDE w:val="0"/>
      <w:spacing w:line="385" w:lineRule="exact"/>
      <w:jc w:val="both"/>
    </w:pPr>
    <w:rPr>
      <w:rFonts w:ascii="Century" w:hAnsi="Century" w:eastAsia="ＭＳ 明朝"/>
      <w:color w:val="auto"/>
      <w:spacing w:val="27"/>
      <w:sz w:val="24"/>
    </w:rPr>
  </w:style>
  <w:style w:type="paragraph" w:styleId="24" w:customStyle="1">
    <w:name w:val="吹き出し1"/>
    <w:basedOn w:val="0"/>
    <w:next w:val="24"/>
    <w:link w:val="0"/>
    <w:uiPriority w:val="0"/>
    <w:qFormat/>
    <w:rPr>
      <w:rFonts w:ascii="Arial" w:hAnsi="Arial" w:eastAsia="ＭＳ ゴシック"/>
      <w:sz w:val="18"/>
    </w:rPr>
  </w:style>
  <w:style w:type="paragraph" w:styleId="25" w:customStyle="1">
    <w:name w:val="ヘッダーとフッター"/>
    <w:basedOn w:val="0"/>
    <w:next w:val="25"/>
    <w:link w:val="0"/>
    <w:uiPriority w:val="0"/>
    <w:qFormat/>
    <w:pPr>
      <w:suppressLineNumbers w:val="1"/>
      <w:tabs>
        <w:tab w:val="center" w:leader="none" w:pos="4819"/>
        <w:tab w:val="right" w:leader="none" w:pos="9638"/>
      </w:tabs>
    </w:pPr>
  </w:style>
  <w:style w:type="paragraph" w:styleId="26">
    <w:name w:val="header"/>
    <w:basedOn w:val="0"/>
    <w:next w:val="26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27">
    <w:name w:val="footer"/>
    <w:basedOn w:val="0"/>
    <w:next w:val="27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28" w:customStyle="1">
    <w:name w:val="表の内容"/>
    <w:basedOn w:val="0"/>
    <w:next w:val="28"/>
    <w:link w:val="0"/>
    <w:uiPriority w:val="0"/>
    <w:qFormat/>
    <w:pPr>
      <w:widowControl w:val="0"/>
      <w:suppressLineNumbers w:val="1"/>
    </w:pPr>
  </w:style>
  <w:style w:type="paragraph" w:styleId="29" w:customStyle="1">
    <w:name w:val="表の見出し"/>
    <w:basedOn w:val="28"/>
    <w:next w:val="29"/>
    <w:link w:val="0"/>
    <w:uiPriority w:val="0"/>
    <w:qFormat/>
    <w:pPr>
      <w:suppressLineNumbers w:val="1"/>
      <w:jc w:val="center"/>
    </w:pPr>
    <w:rPr>
      <w:b w:val="1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86</TotalTime>
  <Pages>0</Pages>
  <Words>0</Words>
  <Characters>0</Characters>
  <Application>JUST Note</Application>
  <Lines>0</Lines>
  <Paragraphs>0</Paragraphs>
  <CharactersWithSpaces>0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農用地区域変更申請書</dc:title>
  <cp:lastModifiedBy>國枝恵介</cp:lastModifiedBy>
  <cp:lastPrinted>2026-05-20T05:58:36Z</cp:lastPrinted>
  <dcterms:created xsi:type="dcterms:W3CDTF">2011-06-08T02:27:00Z</dcterms:created>
  <dcterms:modified xsi:type="dcterms:W3CDTF">2026-05-21T00:01:35Z</dcterms:modified>
  <cp:revision>21</cp:revision>
</cp:coreProperties>
</file>